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34DB2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N</w:t>
            </w:r>
            <w:r w:rsidRPr="006144B5">
              <w:rPr>
                <w:vertAlign w:val="superscript"/>
                <w:lang w:val="fr-CA"/>
              </w:rPr>
              <w:t>o</w:t>
            </w:r>
            <w:r w:rsidRPr="006144B5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À</w:t>
            </w:r>
          </w:p>
        </w:tc>
      </w:tr>
      <w:tr w:rsidR="008843FB" w:rsidRPr="00072EF3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34DB2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597" w:rsidRPr="00834DB2" w:rsidRDefault="002A0597" w:rsidP="006C259B">
            <w:pPr>
              <w:jc w:val="center"/>
              <w:rPr>
                <w:lang w:val="fr-CA"/>
              </w:rPr>
            </w:pPr>
            <w:r w:rsidRPr="006144B5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597" w:rsidRPr="00834DB2" w:rsidRDefault="002A0597" w:rsidP="006C259B">
            <w:pPr>
              <w:jc w:val="center"/>
              <w:rPr>
                <w:lang w:val="fr-CA"/>
              </w:rPr>
            </w:pPr>
            <w:r w:rsidRPr="006144B5">
              <w:rPr>
                <w:lang w:val="fr-CA"/>
              </w:rPr>
              <w:t>9 h 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597" w:rsidRPr="00834DB2" w:rsidRDefault="002A0597" w:rsidP="006B11DE">
            <w:pPr>
              <w:jc w:val="center"/>
              <w:rPr>
                <w:lang w:val="fr-CA"/>
              </w:rPr>
            </w:pPr>
            <w:r w:rsidRPr="006144B5">
              <w:rPr>
                <w:lang w:val="fr-CA"/>
              </w:rPr>
              <w:t xml:space="preserve">EXCON – Opérations, ministère du Transport et des </w:t>
            </w:r>
            <w:r w:rsidR="001E4D01" w:rsidRPr="006144B5">
              <w:rPr>
                <w:lang w:val="fr-CA"/>
              </w:rPr>
              <w:t>Infrastructures</w:t>
            </w:r>
            <w:r w:rsidRPr="006144B5">
              <w:rPr>
                <w:lang w:val="fr-CA"/>
              </w:rPr>
              <w:t xml:space="preserve"> (MTI)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34DB2" w:rsidRDefault="002A0597" w:rsidP="00862AE8">
            <w:pPr>
              <w:rPr>
                <w:lang w:val="fr-CA"/>
              </w:rPr>
            </w:pPr>
            <w:r w:rsidRPr="006144B5">
              <w:rPr>
                <w:lang w:val="fr-CA"/>
              </w:rPr>
              <w:t>Représentant du MTI du Centre provincial des opérations d’urgence (CPOU)</w:t>
            </w:r>
            <w:r w:rsidR="00E36AFF" w:rsidRPr="00834DB2">
              <w:rPr>
                <w:lang w:val="fr-CA"/>
              </w:rPr>
              <w:t xml:space="preserve"> </w:t>
            </w:r>
          </w:p>
        </w:tc>
      </w:tr>
      <w:tr w:rsidR="008843FB" w:rsidRPr="00834DB2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Mesure attendue par</w:t>
            </w:r>
          </w:p>
        </w:tc>
      </w:tr>
      <w:tr w:rsidR="008843FB" w:rsidRPr="00834DB2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Courriel :</w:t>
            </w:r>
            <w:r w:rsidR="00072024">
              <w:rPr>
                <w:lang w:val="fr-CA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Pete Gallant, 292-0</w:t>
            </w:r>
            <w:r w:rsidR="00072EF3">
              <w:rPr>
                <w:lang w:val="fr-CA"/>
              </w:rPr>
              <w:t>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EXCON</w:t>
            </w:r>
          </w:p>
        </w:tc>
      </w:tr>
      <w:tr w:rsidR="008843FB" w:rsidRPr="00834DB2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Renseignements détaillés</w:t>
            </w:r>
          </w:p>
        </w:tc>
      </w:tr>
      <w:tr w:rsidR="008843FB" w:rsidRPr="00072EF3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34DB2" w:rsidRDefault="008843FB" w:rsidP="008843FB">
            <w:pPr>
              <w:rPr>
                <w:b/>
                <w:lang w:val="fr-CA"/>
              </w:rPr>
            </w:pPr>
          </w:p>
          <w:p w:rsidR="002A0597" w:rsidRPr="00834DB2" w:rsidRDefault="002A0597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6144B5">
              <w:rPr>
                <w:b/>
                <w:lang w:val="fr-CA"/>
              </w:rPr>
              <w:t>POUR EXERCICE ***** POUR EXERCICE ***** POUR EXERCICE</w:t>
            </w:r>
          </w:p>
          <w:p w:rsidR="008843FB" w:rsidRPr="00834DB2" w:rsidRDefault="008843FB" w:rsidP="008843FB">
            <w:pPr>
              <w:rPr>
                <w:b/>
                <w:lang w:val="fr-CA"/>
              </w:rPr>
            </w:pPr>
          </w:p>
          <w:p w:rsidR="002A0597" w:rsidRPr="00834DB2" w:rsidRDefault="002A0597" w:rsidP="008843FB">
            <w:pPr>
              <w:rPr>
                <w:b/>
                <w:lang w:val="fr-CA"/>
              </w:rPr>
            </w:pPr>
            <w:r w:rsidRPr="006144B5">
              <w:rPr>
                <w:b/>
                <w:lang w:val="fr-CA"/>
              </w:rPr>
              <w:t>Qui</w:t>
            </w:r>
            <w:r w:rsidRPr="006144B5">
              <w:rPr>
                <w:lang w:val="fr-CA"/>
              </w:rPr>
              <w:t> : De : Opérations, MTI</w:t>
            </w:r>
          </w:p>
          <w:p w:rsidR="002A0597" w:rsidRPr="00834DB2" w:rsidRDefault="002A0597" w:rsidP="004D1F73">
            <w:pPr>
              <w:ind w:left="589"/>
              <w:rPr>
                <w:lang w:val="fr-CA"/>
              </w:rPr>
            </w:pPr>
            <w:r w:rsidRPr="006144B5">
              <w:rPr>
                <w:lang w:val="fr-CA"/>
              </w:rPr>
              <w:t>À : Représentant du MTI du CPOU</w:t>
            </w:r>
          </w:p>
          <w:p w:rsidR="00C22572" w:rsidRPr="00834DB2" w:rsidRDefault="00C22572" w:rsidP="008843FB">
            <w:pPr>
              <w:rPr>
                <w:lang w:val="fr-CA"/>
              </w:rPr>
            </w:pPr>
          </w:p>
          <w:p w:rsidR="008843FB" w:rsidRPr="00834DB2" w:rsidRDefault="002A0597" w:rsidP="008843FB">
            <w:pPr>
              <w:rPr>
                <w:b/>
                <w:lang w:val="fr-CA"/>
              </w:rPr>
            </w:pPr>
            <w:r w:rsidRPr="006144B5">
              <w:rPr>
                <w:b/>
                <w:lang w:val="fr-CA"/>
              </w:rPr>
              <w:t>Quoi</w:t>
            </w:r>
            <w:r w:rsidRPr="006144B5">
              <w:rPr>
                <w:lang w:val="fr-CA"/>
              </w:rPr>
              <w:t> : Fermeture de routes</w:t>
            </w:r>
            <w:r w:rsidR="00072024">
              <w:rPr>
                <w:lang w:val="fr-CA"/>
              </w:rPr>
              <w:t xml:space="preserve"> </w:t>
            </w:r>
          </w:p>
          <w:p w:rsidR="00C22572" w:rsidRPr="00834DB2" w:rsidRDefault="00C22572" w:rsidP="008843FB">
            <w:pPr>
              <w:rPr>
                <w:lang w:val="fr-CA"/>
              </w:rPr>
            </w:pPr>
          </w:p>
          <w:p w:rsidR="002A0597" w:rsidRPr="00834DB2" w:rsidRDefault="002A0597" w:rsidP="008843FB">
            <w:pPr>
              <w:rPr>
                <w:b/>
                <w:lang w:val="fr-CA"/>
              </w:rPr>
            </w:pPr>
            <w:r w:rsidRPr="006144B5">
              <w:rPr>
                <w:b/>
                <w:lang w:val="fr-CA"/>
              </w:rPr>
              <w:t>Quand</w:t>
            </w:r>
            <w:r w:rsidRPr="006144B5">
              <w:rPr>
                <w:lang w:val="fr-CA"/>
              </w:rPr>
              <w:t> : Le 22 mai 2019</w:t>
            </w:r>
          </w:p>
          <w:p w:rsidR="00C22572" w:rsidRPr="00834DB2" w:rsidRDefault="00C22572" w:rsidP="008843FB">
            <w:pPr>
              <w:rPr>
                <w:lang w:val="fr-CA"/>
              </w:rPr>
            </w:pPr>
          </w:p>
          <w:p w:rsidR="008843FB" w:rsidRPr="00834DB2" w:rsidRDefault="002A0597" w:rsidP="008843FB">
            <w:pPr>
              <w:rPr>
                <w:b/>
                <w:lang w:val="fr-CA"/>
              </w:rPr>
            </w:pPr>
            <w:r w:rsidRPr="006144B5">
              <w:rPr>
                <w:b/>
                <w:lang w:val="fr-CA"/>
              </w:rPr>
              <w:t>Où</w:t>
            </w:r>
            <w:r w:rsidRPr="006144B5">
              <w:rPr>
                <w:lang w:val="fr-CA"/>
              </w:rPr>
              <w:t> : Route 11 à Saint </w:t>
            </w:r>
            <w:proofErr w:type="spellStart"/>
            <w:r w:rsidRPr="006144B5">
              <w:rPr>
                <w:lang w:val="fr-CA"/>
              </w:rPr>
              <w:t>Margarets</w:t>
            </w:r>
            <w:proofErr w:type="spellEnd"/>
            <w:r w:rsidRPr="006144B5">
              <w:rPr>
                <w:lang w:val="fr-CA"/>
              </w:rPr>
              <w:t xml:space="preserve"> et route 126 à Collet</w:t>
            </w:r>
            <w:r w:rsidR="001E4D01" w:rsidRPr="006144B5">
              <w:rPr>
                <w:lang w:val="fr-CA"/>
              </w:rPr>
              <w:t>t</w:t>
            </w:r>
            <w:r w:rsidRPr="006144B5">
              <w:rPr>
                <w:lang w:val="fr-CA"/>
              </w:rPr>
              <w:t>e (fermeture en raison des dommages)</w:t>
            </w:r>
            <w:r w:rsidR="00072024">
              <w:rPr>
                <w:lang w:val="fr-CA"/>
              </w:rPr>
              <w:t xml:space="preserve"> </w:t>
            </w:r>
          </w:p>
          <w:p w:rsidR="00C22572" w:rsidRPr="00834DB2" w:rsidRDefault="00C22572" w:rsidP="008843FB">
            <w:pPr>
              <w:rPr>
                <w:lang w:val="fr-CA"/>
              </w:rPr>
            </w:pPr>
          </w:p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b/>
                <w:lang w:val="fr-CA"/>
              </w:rPr>
              <w:t>Où</w:t>
            </w:r>
            <w:r w:rsidRPr="006144B5">
              <w:rPr>
                <w:lang w:val="fr-CA"/>
              </w:rPr>
              <w:t> : La route 11 à Saint </w:t>
            </w:r>
            <w:proofErr w:type="spellStart"/>
            <w:r w:rsidRPr="006144B5">
              <w:rPr>
                <w:lang w:val="fr-CA"/>
              </w:rPr>
              <w:t>Margarets</w:t>
            </w:r>
            <w:proofErr w:type="spellEnd"/>
            <w:r w:rsidRPr="006144B5">
              <w:rPr>
                <w:lang w:val="fr-CA"/>
              </w:rPr>
              <w:t xml:space="preserve"> et la route 126 à Colle</w:t>
            </w:r>
            <w:r w:rsidR="001E4D01" w:rsidRPr="006144B5">
              <w:rPr>
                <w:lang w:val="fr-CA"/>
              </w:rPr>
              <w:t>t</w:t>
            </w:r>
            <w:r w:rsidRPr="006144B5">
              <w:rPr>
                <w:lang w:val="fr-CA"/>
              </w:rPr>
              <w:t>te sont fermées en raison des dommages qu’elles ont subis.</w:t>
            </w:r>
            <w:r w:rsidR="00834DB2" w:rsidRPr="00834DB2">
              <w:rPr>
                <w:lang w:val="fr-CA"/>
              </w:rPr>
              <w:t xml:space="preserve"> </w:t>
            </w:r>
            <w:r w:rsidRPr="006144B5">
              <w:rPr>
                <w:lang w:val="fr-CA"/>
              </w:rPr>
              <w:t>L’asphalte s’est érodé, laissant de grands trous dans les routes.</w:t>
            </w:r>
            <w:r w:rsidR="006B11DE" w:rsidRPr="00834DB2">
              <w:rPr>
                <w:lang w:val="fr-CA"/>
              </w:rPr>
              <w:t xml:space="preserve"> </w:t>
            </w:r>
            <w:r w:rsidRPr="006144B5">
              <w:rPr>
                <w:lang w:val="fr-CA"/>
              </w:rPr>
              <w:t>Les réparations devraient durer de 7 à 14 jours.</w:t>
            </w:r>
          </w:p>
          <w:p w:rsidR="00862AE8" w:rsidRPr="00834DB2" w:rsidRDefault="00862AE8" w:rsidP="008843FB">
            <w:pPr>
              <w:rPr>
                <w:lang w:val="fr-CA"/>
              </w:rPr>
            </w:pPr>
          </w:p>
          <w:p w:rsidR="008843FB" w:rsidRPr="00834DB2" w:rsidRDefault="008843FB" w:rsidP="008843FB">
            <w:pPr>
              <w:rPr>
                <w:lang w:val="fr-CA"/>
              </w:rPr>
            </w:pPr>
          </w:p>
          <w:p w:rsidR="008E0BB8" w:rsidRPr="00834DB2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2A0597" w:rsidRPr="00834DB2" w:rsidRDefault="002A0597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6144B5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834DB2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Directives</w:t>
            </w:r>
          </w:p>
        </w:tc>
      </w:tr>
      <w:tr w:rsidR="008843FB" w:rsidRPr="00072EF3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L’EXCON doit envoyer un courriel au représentant du MTI du CPOU au sujet de la fermeture des routes.</w:t>
            </w:r>
            <w:r w:rsidR="00862AE8" w:rsidRPr="00834DB2">
              <w:rPr>
                <w:lang w:val="fr-CA"/>
              </w:rPr>
              <w:t xml:space="preserve"> </w:t>
            </w:r>
          </w:p>
          <w:p w:rsidR="008E0BB8" w:rsidRPr="00834DB2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072EF3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A0597" w:rsidRPr="00834DB2" w:rsidRDefault="002A0597" w:rsidP="008843FB">
            <w:pPr>
              <w:rPr>
                <w:lang w:val="fr-CA"/>
              </w:rPr>
            </w:pPr>
            <w:r w:rsidRPr="006144B5">
              <w:rPr>
                <w:lang w:val="fr-CA"/>
              </w:rPr>
              <w:t>Mesure attendue par le joueur bleu</w:t>
            </w:r>
          </w:p>
        </w:tc>
      </w:tr>
      <w:tr w:rsidR="008843FB" w:rsidRPr="00072EF3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B2" w:rsidRPr="00834DB2" w:rsidRDefault="002A0597" w:rsidP="00822595">
            <w:pPr>
              <w:rPr>
                <w:lang w:val="fr-CA"/>
              </w:rPr>
            </w:pPr>
            <w:r w:rsidRPr="006144B5">
              <w:rPr>
                <w:lang w:val="fr-CA"/>
              </w:rPr>
              <w:t>Le représentant du M</w:t>
            </w:r>
            <w:r w:rsidR="008525F0" w:rsidRPr="006144B5">
              <w:rPr>
                <w:lang w:val="fr-CA"/>
              </w:rPr>
              <w:t>T</w:t>
            </w:r>
            <w:r w:rsidRPr="006144B5">
              <w:rPr>
                <w:lang w:val="fr-CA"/>
              </w:rPr>
              <w:t xml:space="preserve">I doit mettre l’Organisation des mesures d’urgence au courant de la situation </w:t>
            </w:r>
            <w:r w:rsidR="008525F0" w:rsidRPr="006144B5">
              <w:rPr>
                <w:lang w:val="fr-CA"/>
              </w:rPr>
              <w:t xml:space="preserve">et discuter avec elle du fait </w:t>
            </w:r>
            <w:r w:rsidR="00834DB2" w:rsidRPr="006144B5">
              <w:rPr>
                <w:lang w:val="fr-CA"/>
              </w:rPr>
              <w:t xml:space="preserve">qu'il s'agit des </w:t>
            </w:r>
            <w:r w:rsidR="008525F0" w:rsidRPr="006144B5">
              <w:rPr>
                <w:lang w:val="fr-CA"/>
              </w:rPr>
              <w:t>deux seules routes qui permettent d’arriver à Miramichi à partir du sud.</w:t>
            </w:r>
          </w:p>
          <w:p w:rsidR="00C22572" w:rsidRPr="00834DB2" w:rsidRDefault="00C22572" w:rsidP="00822595">
            <w:pPr>
              <w:rPr>
                <w:lang w:val="fr-CA"/>
              </w:rPr>
            </w:pPr>
          </w:p>
        </w:tc>
      </w:tr>
    </w:tbl>
    <w:p w:rsidR="00E4387D" w:rsidRPr="00834DB2" w:rsidRDefault="00E4387D">
      <w:pPr>
        <w:rPr>
          <w:lang w:val="fr-CA"/>
        </w:rPr>
      </w:pPr>
    </w:p>
    <w:sectPr w:rsidR="00E4387D" w:rsidRPr="00834D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294" w:rsidRDefault="00511294" w:rsidP="009119EE">
      <w:r>
        <w:separator/>
      </w:r>
    </w:p>
  </w:endnote>
  <w:endnote w:type="continuationSeparator" w:id="0">
    <w:p w:rsidR="00511294" w:rsidRDefault="00511294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294" w:rsidRDefault="00511294" w:rsidP="009119EE">
      <w:r>
        <w:separator/>
      </w:r>
    </w:p>
  </w:footnote>
  <w:footnote w:type="continuationSeparator" w:id="0">
    <w:p w:rsidR="00511294" w:rsidRDefault="00511294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597" w:rsidRDefault="002A0597" w:rsidP="009119EE">
    <w:pPr>
      <w:pStyle w:val="Header"/>
      <w:jc w:val="center"/>
    </w:pPr>
    <w:r w:rsidRPr="006144B5">
      <w:rPr>
        <w:lang w:val="fr-CA"/>
      </w:rPr>
      <w:t xml:space="preserve">Exercice BRUNSWICK </w:t>
    </w:r>
    <w:r w:rsidR="00072EF3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72024"/>
    <w:rsid w:val="00072EF3"/>
    <w:rsid w:val="00100DB4"/>
    <w:rsid w:val="0012716F"/>
    <w:rsid w:val="001A3C12"/>
    <w:rsid w:val="001E4D01"/>
    <w:rsid w:val="00274065"/>
    <w:rsid w:val="002A0597"/>
    <w:rsid w:val="003212D2"/>
    <w:rsid w:val="00330CB1"/>
    <w:rsid w:val="00361A2F"/>
    <w:rsid w:val="003F6E7B"/>
    <w:rsid w:val="00427EBC"/>
    <w:rsid w:val="004D1F73"/>
    <w:rsid w:val="004F1A93"/>
    <w:rsid w:val="00507228"/>
    <w:rsid w:val="00511294"/>
    <w:rsid w:val="005D5E38"/>
    <w:rsid w:val="006144B5"/>
    <w:rsid w:val="00670198"/>
    <w:rsid w:val="006B11DE"/>
    <w:rsid w:val="006C259B"/>
    <w:rsid w:val="006D7613"/>
    <w:rsid w:val="00713883"/>
    <w:rsid w:val="007629EC"/>
    <w:rsid w:val="007F21E8"/>
    <w:rsid w:val="00822595"/>
    <w:rsid w:val="00831AED"/>
    <w:rsid w:val="00834DB2"/>
    <w:rsid w:val="008525F0"/>
    <w:rsid w:val="00862AE8"/>
    <w:rsid w:val="008843FB"/>
    <w:rsid w:val="00897B72"/>
    <w:rsid w:val="008E0BB8"/>
    <w:rsid w:val="009119EE"/>
    <w:rsid w:val="009F4907"/>
    <w:rsid w:val="00A3245C"/>
    <w:rsid w:val="00A62208"/>
    <w:rsid w:val="00B810B1"/>
    <w:rsid w:val="00BB4E78"/>
    <w:rsid w:val="00C03177"/>
    <w:rsid w:val="00C22572"/>
    <w:rsid w:val="00DE25D7"/>
    <w:rsid w:val="00DE4900"/>
    <w:rsid w:val="00E36AFF"/>
    <w:rsid w:val="00E4387D"/>
    <w:rsid w:val="00E4596F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8DD8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2019-04-02T17:20:00Z</dcterms:created>
  <dcterms:modified xsi:type="dcterms:W3CDTF">2020-01-16T19:42:00Z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