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95266C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N</w:t>
            </w:r>
            <w:r w:rsidRPr="00CE17C2">
              <w:rPr>
                <w:vertAlign w:val="superscript"/>
                <w:lang w:val="fr-CA"/>
              </w:rPr>
              <w:t>o</w:t>
            </w:r>
            <w:r w:rsidRPr="00CE17C2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À</w:t>
            </w:r>
          </w:p>
        </w:tc>
      </w:tr>
      <w:tr w:rsidR="008843FB" w:rsidRPr="007866A2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5266C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F59" w:rsidRPr="0095266C" w:rsidRDefault="00A12F59" w:rsidP="006C259B">
            <w:pPr>
              <w:jc w:val="center"/>
              <w:rPr>
                <w:lang w:val="fr-CA"/>
              </w:rPr>
            </w:pPr>
            <w:r w:rsidRPr="00CE17C2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F59" w:rsidRPr="0095266C" w:rsidRDefault="00A12F59" w:rsidP="006C259B">
            <w:pPr>
              <w:jc w:val="center"/>
              <w:rPr>
                <w:highlight w:val="darkGray"/>
                <w:lang w:val="fr-CA"/>
              </w:rPr>
            </w:pPr>
            <w:r w:rsidRPr="00CE17C2">
              <w:rPr>
                <w:highlight w:val="darkGray"/>
                <w:lang w:val="fr-CA"/>
              </w:rPr>
              <w:t>30 minutes après la fuite de propane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F59" w:rsidRPr="0095266C" w:rsidRDefault="00A12F59" w:rsidP="00507228">
            <w:pPr>
              <w:jc w:val="center"/>
              <w:rPr>
                <w:lang w:val="fr-CA"/>
              </w:rPr>
            </w:pPr>
            <w:r w:rsidRPr="00CE17C2">
              <w:rPr>
                <w:lang w:val="fr-CA"/>
              </w:rPr>
              <w:t xml:space="preserve">EXCON – Fonderie Brunswick, </w:t>
            </w:r>
            <w:proofErr w:type="spellStart"/>
            <w:r w:rsidRPr="00CE17C2">
              <w:rPr>
                <w:lang w:val="fr-CA"/>
              </w:rPr>
              <w:t>Glencore</w:t>
            </w:r>
            <w:proofErr w:type="spellEnd"/>
            <w:r w:rsidRPr="00CE17C2">
              <w:rPr>
                <w:lang w:val="fr-CA"/>
              </w:rPr>
              <w:t xml:space="preserve"> Canada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5266C" w:rsidRDefault="00A12F59" w:rsidP="00862AE8">
            <w:pPr>
              <w:rPr>
                <w:lang w:val="fr-CA"/>
              </w:rPr>
            </w:pPr>
            <w:r w:rsidRPr="00CE17C2">
              <w:rPr>
                <w:lang w:val="fr-CA"/>
              </w:rPr>
              <w:t>Coordonnateur de la gestion régionale des urgences (CGRU) 3, Ken</w:t>
            </w:r>
            <w:r w:rsidR="00E36AFF" w:rsidRPr="0095266C">
              <w:rPr>
                <w:lang w:val="fr-CA"/>
              </w:rPr>
              <w:t xml:space="preserve"> </w:t>
            </w:r>
          </w:p>
        </w:tc>
      </w:tr>
      <w:tr w:rsidR="008843FB" w:rsidRPr="0095266C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Mesure attendue par</w:t>
            </w:r>
          </w:p>
        </w:tc>
      </w:tr>
      <w:tr w:rsidR="008843FB" w:rsidRPr="0095266C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Téléphone : 506-543-2</w:t>
            </w:r>
            <w:r w:rsidR="007866A2">
              <w:rPr>
                <w:lang w:val="fr-CA"/>
              </w:rPr>
              <w:t>222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Pete Gallant, 2</w:t>
            </w:r>
            <w:r w:rsidR="007866A2">
              <w:rPr>
                <w:lang w:val="fr-CA"/>
              </w:rPr>
              <w:t>2</w:t>
            </w:r>
            <w:bookmarkStart w:id="0" w:name="_GoBack"/>
            <w:bookmarkEnd w:id="0"/>
            <w:r w:rsidRPr="00CE17C2">
              <w:rPr>
                <w:lang w:val="fr-CA"/>
              </w:rPr>
              <w:t>2-0581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EXCON</w:t>
            </w:r>
          </w:p>
        </w:tc>
      </w:tr>
      <w:tr w:rsidR="008843FB" w:rsidRPr="0095266C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2F59" w:rsidRPr="0095266C" w:rsidRDefault="00A12F59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Renseignements détaillés</w:t>
            </w:r>
          </w:p>
        </w:tc>
      </w:tr>
      <w:tr w:rsidR="008843FB" w:rsidRPr="007866A2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95266C" w:rsidRDefault="008843FB" w:rsidP="008843FB">
            <w:pPr>
              <w:rPr>
                <w:b/>
                <w:lang w:val="fr-CA"/>
              </w:rPr>
            </w:pPr>
          </w:p>
          <w:p w:rsidR="00A12F59" w:rsidRPr="0095266C" w:rsidRDefault="00A12F59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CE17C2">
              <w:rPr>
                <w:b/>
                <w:lang w:val="fr-CA"/>
              </w:rPr>
              <w:t>POUR EXERCICE ***** POUR EXERCICE ***** POUR EXERCICE</w:t>
            </w:r>
          </w:p>
          <w:p w:rsidR="008843FB" w:rsidRPr="0095266C" w:rsidRDefault="008843FB" w:rsidP="008843FB">
            <w:pPr>
              <w:rPr>
                <w:b/>
                <w:lang w:val="fr-CA"/>
              </w:rPr>
            </w:pPr>
          </w:p>
          <w:p w:rsidR="00A12F59" w:rsidRPr="0095266C" w:rsidRDefault="00A12F59" w:rsidP="008843FB">
            <w:pPr>
              <w:rPr>
                <w:b/>
                <w:lang w:val="fr-CA"/>
              </w:rPr>
            </w:pPr>
            <w:r w:rsidRPr="00CE17C2">
              <w:rPr>
                <w:b/>
                <w:lang w:val="fr-CA"/>
              </w:rPr>
              <w:t>Qui</w:t>
            </w:r>
            <w:r w:rsidRPr="00CE17C2">
              <w:rPr>
                <w:lang w:val="fr-CA"/>
              </w:rPr>
              <w:t xml:space="preserve"> : De : Fonderie Brunswick, </w:t>
            </w:r>
            <w:proofErr w:type="spellStart"/>
            <w:r w:rsidRPr="00CE17C2">
              <w:rPr>
                <w:lang w:val="fr-CA"/>
              </w:rPr>
              <w:t>Glencore</w:t>
            </w:r>
            <w:proofErr w:type="spellEnd"/>
            <w:r w:rsidRPr="00CE17C2">
              <w:rPr>
                <w:lang w:val="fr-CA"/>
              </w:rPr>
              <w:t xml:space="preserve"> Canada </w:t>
            </w:r>
          </w:p>
          <w:p w:rsidR="001F1779" w:rsidRPr="0095266C" w:rsidRDefault="00A12F59" w:rsidP="00951E63">
            <w:pPr>
              <w:ind w:left="522"/>
              <w:rPr>
                <w:lang w:val="fr-CA"/>
              </w:rPr>
            </w:pPr>
            <w:r w:rsidRPr="00CE17C2">
              <w:rPr>
                <w:lang w:val="fr-CA"/>
              </w:rPr>
              <w:t>À : Ken</w:t>
            </w:r>
            <w:r w:rsidR="001F1779" w:rsidRPr="00CE17C2">
              <w:rPr>
                <w:lang w:val="fr-CA"/>
              </w:rPr>
              <w:t xml:space="preserve">, CGRU 3 </w:t>
            </w:r>
          </w:p>
          <w:p w:rsidR="00C22572" w:rsidRPr="0095266C" w:rsidRDefault="00C22572" w:rsidP="008843FB">
            <w:pPr>
              <w:rPr>
                <w:lang w:val="fr-CA"/>
              </w:rPr>
            </w:pPr>
          </w:p>
          <w:p w:rsidR="008843FB" w:rsidRPr="0095266C" w:rsidRDefault="00A12F59" w:rsidP="008843FB">
            <w:pPr>
              <w:rPr>
                <w:lang w:val="fr-CA"/>
              </w:rPr>
            </w:pPr>
            <w:r w:rsidRPr="00CE17C2">
              <w:rPr>
                <w:b/>
                <w:lang w:val="fr-CA"/>
              </w:rPr>
              <w:t>Quoi</w:t>
            </w:r>
            <w:r w:rsidRPr="00CE17C2">
              <w:rPr>
                <w:lang w:val="fr-CA"/>
              </w:rPr>
              <w:t> : Accident entre deux camions lourds transportant des batteries</w:t>
            </w:r>
            <w:r w:rsidR="00E50A39" w:rsidRPr="00CE17C2">
              <w:rPr>
                <w:lang w:val="fr-CA"/>
              </w:rPr>
              <w:t> </w:t>
            </w:r>
            <w:r w:rsidR="00A354FD" w:rsidRPr="00CE17C2">
              <w:rPr>
                <w:lang w:val="fr-CA"/>
              </w:rPr>
              <w:t>usagées</w:t>
            </w:r>
            <w:r w:rsidR="00E50A39" w:rsidRPr="00CE17C2">
              <w:rPr>
                <w:lang w:val="fr-CA"/>
              </w:rPr>
              <w:t xml:space="preserve"> de voitures</w:t>
            </w:r>
            <w:r w:rsidR="00862AE8" w:rsidRPr="0095266C">
              <w:rPr>
                <w:lang w:val="fr-CA"/>
              </w:rPr>
              <w:t xml:space="preserve"> </w:t>
            </w:r>
          </w:p>
          <w:p w:rsidR="00C22572" w:rsidRPr="0095266C" w:rsidRDefault="00C22572" w:rsidP="008843FB">
            <w:pPr>
              <w:rPr>
                <w:lang w:val="fr-CA"/>
              </w:rPr>
            </w:pPr>
          </w:p>
          <w:p w:rsidR="00A354FD" w:rsidRPr="0095266C" w:rsidRDefault="00A354FD" w:rsidP="008843FB">
            <w:pPr>
              <w:rPr>
                <w:b/>
                <w:lang w:val="fr-CA"/>
              </w:rPr>
            </w:pPr>
            <w:r w:rsidRPr="00CE17C2">
              <w:rPr>
                <w:b/>
                <w:lang w:val="fr-CA"/>
              </w:rPr>
              <w:t>Quand</w:t>
            </w:r>
            <w:r w:rsidRPr="00CE17C2">
              <w:rPr>
                <w:lang w:val="fr-CA"/>
              </w:rPr>
              <w:t> : Le 22 mai 2019</w:t>
            </w:r>
          </w:p>
          <w:p w:rsidR="00C22572" w:rsidRPr="0095266C" w:rsidRDefault="00C22572" w:rsidP="008843FB">
            <w:pPr>
              <w:rPr>
                <w:lang w:val="fr-CA"/>
              </w:rPr>
            </w:pPr>
          </w:p>
          <w:p w:rsidR="00A354FD" w:rsidRPr="0095266C" w:rsidRDefault="00A354FD" w:rsidP="008843FB">
            <w:pPr>
              <w:rPr>
                <w:b/>
                <w:lang w:val="fr-CA"/>
              </w:rPr>
            </w:pPr>
            <w:r w:rsidRPr="00CE17C2">
              <w:rPr>
                <w:b/>
                <w:lang w:val="fr-CA"/>
              </w:rPr>
              <w:t>Où</w:t>
            </w:r>
            <w:r w:rsidRPr="00CE17C2">
              <w:rPr>
                <w:lang w:val="fr-CA"/>
              </w:rPr>
              <w:t> : 692, rue Principale, Belledune</w:t>
            </w:r>
          </w:p>
          <w:p w:rsidR="00C22572" w:rsidRPr="0095266C" w:rsidRDefault="00C22572" w:rsidP="008843FB">
            <w:pPr>
              <w:rPr>
                <w:lang w:val="fr-CA"/>
              </w:rPr>
            </w:pPr>
          </w:p>
          <w:p w:rsidR="00F44652" w:rsidRPr="0095266C" w:rsidRDefault="00A354FD" w:rsidP="008843FB">
            <w:pPr>
              <w:rPr>
                <w:b/>
                <w:lang w:val="fr-CA"/>
              </w:rPr>
            </w:pPr>
            <w:r w:rsidRPr="00CE17C2">
              <w:rPr>
                <w:b/>
                <w:lang w:val="fr-CA"/>
              </w:rPr>
              <w:t>Détails</w:t>
            </w:r>
            <w:r w:rsidRPr="00CE17C2">
              <w:rPr>
                <w:lang w:val="fr-CA"/>
              </w:rPr>
              <w:t> : Bonjour Ken,</w:t>
            </w:r>
            <w:r w:rsidR="00EC2834">
              <w:rPr>
                <w:lang w:val="fr-CA"/>
              </w:rPr>
              <w:t xml:space="preserve"> </w:t>
            </w:r>
          </w:p>
          <w:p w:rsidR="001F1779" w:rsidRPr="0095266C" w:rsidRDefault="00A354FD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Un grave accident s’est produit entre deux camions lourds transportant des batteries usagées.</w:t>
            </w:r>
            <w:r w:rsidR="00862AE8" w:rsidRPr="0095266C">
              <w:rPr>
                <w:lang w:val="fr-CA"/>
              </w:rPr>
              <w:t xml:space="preserve"> </w:t>
            </w:r>
            <w:r w:rsidRPr="00CE17C2">
              <w:rPr>
                <w:lang w:val="fr-CA"/>
              </w:rPr>
              <w:t>Un incendie s’est déclaré sur les lieux de l’accident et le service d’incendie est en route.</w:t>
            </w:r>
            <w:r w:rsidR="00862AE8" w:rsidRPr="0095266C">
              <w:rPr>
                <w:lang w:val="fr-CA"/>
              </w:rPr>
              <w:t xml:space="preserve"> </w:t>
            </w:r>
            <w:r w:rsidRPr="00CE17C2">
              <w:rPr>
                <w:lang w:val="fr-CA"/>
              </w:rPr>
              <w:t>L</w:t>
            </w:r>
            <w:r w:rsidR="001F1779" w:rsidRPr="00CE17C2">
              <w:rPr>
                <w:lang w:val="fr-CA"/>
              </w:rPr>
              <w:t>es installations de l</w:t>
            </w:r>
            <w:r w:rsidRPr="00CE17C2">
              <w:rPr>
                <w:lang w:val="fr-CA"/>
              </w:rPr>
              <w:t xml:space="preserve">a fonderie </w:t>
            </w:r>
            <w:r w:rsidR="001F1779" w:rsidRPr="00CE17C2">
              <w:rPr>
                <w:lang w:val="fr-CA"/>
              </w:rPr>
              <w:t xml:space="preserve">sont </w:t>
            </w:r>
            <w:r w:rsidR="00FC716A" w:rsidRPr="00CE17C2">
              <w:rPr>
                <w:lang w:val="fr-CA"/>
              </w:rPr>
              <w:t>menacée</w:t>
            </w:r>
            <w:r w:rsidR="001F1779" w:rsidRPr="00CE17C2">
              <w:rPr>
                <w:lang w:val="fr-CA"/>
              </w:rPr>
              <w:t>s</w:t>
            </w:r>
            <w:r w:rsidR="00FC716A" w:rsidRPr="00CE17C2">
              <w:rPr>
                <w:lang w:val="fr-CA"/>
              </w:rPr>
              <w:t xml:space="preserve"> par l’incendie. </w:t>
            </w:r>
          </w:p>
          <w:p w:rsidR="00862AE8" w:rsidRPr="0095266C" w:rsidRDefault="00862AE8" w:rsidP="008843FB">
            <w:pPr>
              <w:rPr>
                <w:lang w:val="fr-CA"/>
              </w:rPr>
            </w:pPr>
          </w:p>
          <w:p w:rsidR="008843FB" w:rsidRPr="0095266C" w:rsidRDefault="008843FB" w:rsidP="008843FB">
            <w:pPr>
              <w:rPr>
                <w:lang w:val="fr-CA"/>
              </w:rPr>
            </w:pPr>
          </w:p>
          <w:p w:rsidR="008E0BB8" w:rsidRPr="0095266C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A354FD" w:rsidRPr="0095266C" w:rsidRDefault="00A354FD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CE17C2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95266C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354FD" w:rsidRPr="0095266C" w:rsidRDefault="00A354FD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Directives</w:t>
            </w:r>
          </w:p>
        </w:tc>
      </w:tr>
      <w:tr w:rsidR="008843FB" w:rsidRPr="007866A2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95266C" w:rsidRDefault="00A354FD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L’EXCON doit envoyer le rapport par courriel au CGRU 3.</w:t>
            </w:r>
            <w:r w:rsidR="00862AE8" w:rsidRPr="0095266C">
              <w:rPr>
                <w:lang w:val="fr-CA"/>
              </w:rPr>
              <w:t xml:space="preserve"> </w:t>
            </w:r>
          </w:p>
          <w:p w:rsidR="008E0BB8" w:rsidRPr="0095266C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7866A2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354FD" w:rsidRPr="0095266C" w:rsidRDefault="00A354FD" w:rsidP="008843FB">
            <w:pPr>
              <w:rPr>
                <w:lang w:val="fr-CA"/>
              </w:rPr>
            </w:pPr>
            <w:r w:rsidRPr="00CE17C2">
              <w:rPr>
                <w:lang w:val="fr-CA"/>
              </w:rPr>
              <w:t>Mesure attendue par le joueur bleu</w:t>
            </w:r>
          </w:p>
        </w:tc>
      </w:tr>
      <w:tr w:rsidR="008843FB" w:rsidRPr="007866A2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6A" w:rsidRPr="0095266C" w:rsidRDefault="00A354FD" w:rsidP="00822595">
            <w:pPr>
              <w:rPr>
                <w:lang w:val="fr-CA"/>
              </w:rPr>
            </w:pPr>
            <w:r w:rsidRPr="00CE17C2">
              <w:rPr>
                <w:lang w:val="fr-CA"/>
              </w:rPr>
              <w:t>Le CGRU doit prendre connaissance du courriel et le transférer à l’Organisation des mesures d’urgence du Nouveau-Brunswick.</w:t>
            </w:r>
            <w:r w:rsidR="00FC716A" w:rsidRPr="0095266C">
              <w:rPr>
                <w:lang w:val="fr-CA"/>
              </w:rPr>
              <w:t xml:space="preserve"> </w:t>
            </w:r>
            <w:r w:rsidR="00193BB2" w:rsidRPr="00CE17C2">
              <w:rPr>
                <w:lang w:val="fr-CA"/>
              </w:rPr>
              <w:t xml:space="preserve">Il doit également communiquer avec le </w:t>
            </w:r>
            <w:r w:rsidR="00FC716A" w:rsidRPr="00CE17C2">
              <w:rPr>
                <w:lang w:val="fr-CA"/>
              </w:rPr>
              <w:t>c</w:t>
            </w:r>
            <w:r w:rsidR="00193BB2" w:rsidRPr="00CE17C2">
              <w:rPr>
                <w:lang w:val="fr-CA"/>
              </w:rPr>
              <w:t>entre régional des opérations d’urgence et offrir de l’aide aux intervenants.</w:t>
            </w:r>
          </w:p>
          <w:p w:rsidR="00C22572" w:rsidRPr="0095266C" w:rsidRDefault="00C22572" w:rsidP="00822595">
            <w:pPr>
              <w:rPr>
                <w:lang w:val="fr-CA"/>
              </w:rPr>
            </w:pPr>
          </w:p>
        </w:tc>
      </w:tr>
    </w:tbl>
    <w:p w:rsidR="00E4387D" w:rsidRPr="0095266C" w:rsidRDefault="00E4387D">
      <w:pPr>
        <w:rPr>
          <w:lang w:val="fr-CA"/>
        </w:rPr>
      </w:pPr>
    </w:p>
    <w:sectPr w:rsidR="00E4387D" w:rsidRPr="009526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D43" w:rsidRDefault="00184D43" w:rsidP="009119EE">
      <w:r>
        <w:separator/>
      </w:r>
    </w:p>
  </w:endnote>
  <w:endnote w:type="continuationSeparator" w:id="0">
    <w:p w:rsidR="00184D43" w:rsidRDefault="00184D43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D43" w:rsidRDefault="00184D43" w:rsidP="009119EE">
      <w:r>
        <w:separator/>
      </w:r>
    </w:p>
  </w:footnote>
  <w:footnote w:type="continuationSeparator" w:id="0">
    <w:p w:rsidR="00184D43" w:rsidRDefault="00184D43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F59" w:rsidRDefault="00A12F59" w:rsidP="009119EE">
    <w:pPr>
      <w:pStyle w:val="Header"/>
      <w:jc w:val="center"/>
    </w:pPr>
    <w:r w:rsidRPr="00CE17C2">
      <w:rPr>
        <w:lang w:val="fr-CA"/>
      </w:rPr>
      <w:t xml:space="preserve">Exercice BRUNSWICK </w:t>
    </w:r>
    <w:r w:rsidR="007866A2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84D43"/>
    <w:rsid w:val="00193BB2"/>
    <w:rsid w:val="001A3C12"/>
    <w:rsid w:val="001F1779"/>
    <w:rsid w:val="00274065"/>
    <w:rsid w:val="003212D2"/>
    <w:rsid w:val="00330CB1"/>
    <w:rsid w:val="0042162E"/>
    <w:rsid w:val="00427EBC"/>
    <w:rsid w:val="004F1A93"/>
    <w:rsid w:val="00507228"/>
    <w:rsid w:val="005D5E38"/>
    <w:rsid w:val="00670198"/>
    <w:rsid w:val="006C259B"/>
    <w:rsid w:val="006D7613"/>
    <w:rsid w:val="00713883"/>
    <w:rsid w:val="007629EC"/>
    <w:rsid w:val="007866A2"/>
    <w:rsid w:val="007F21E8"/>
    <w:rsid w:val="00822595"/>
    <w:rsid w:val="00831AED"/>
    <w:rsid w:val="00862AE8"/>
    <w:rsid w:val="008843FB"/>
    <w:rsid w:val="00897B72"/>
    <w:rsid w:val="008E0BB8"/>
    <w:rsid w:val="008F00AE"/>
    <w:rsid w:val="009119EE"/>
    <w:rsid w:val="00951E63"/>
    <w:rsid w:val="0095266C"/>
    <w:rsid w:val="00A12F59"/>
    <w:rsid w:val="00A3245C"/>
    <w:rsid w:val="00A354FD"/>
    <w:rsid w:val="00A62208"/>
    <w:rsid w:val="00A64662"/>
    <w:rsid w:val="00A91B79"/>
    <w:rsid w:val="00AB6FFA"/>
    <w:rsid w:val="00BB4E78"/>
    <w:rsid w:val="00C03177"/>
    <w:rsid w:val="00C22572"/>
    <w:rsid w:val="00C533B9"/>
    <w:rsid w:val="00CE17C2"/>
    <w:rsid w:val="00D665CC"/>
    <w:rsid w:val="00DE4900"/>
    <w:rsid w:val="00E27E6B"/>
    <w:rsid w:val="00E36AFF"/>
    <w:rsid w:val="00E4387D"/>
    <w:rsid w:val="00E4596F"/>
    <w:rsid w:val="00E50A39"/>
    <w:rsid w:val="00EC2834"/>
    <w:rsid w:val="00F44652"/>
    <w:rsid w:val="00F63D5C"/>
    <w:rsid w:val="00FC716A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6557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2019-04-02T13:52:00Z</dcterms:created>
  <dcterms:modified xsi:type="dcterms:W3CDTF">2020-01-16T19:44:00Z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